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34327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13603"/>
      </w:tblGrid>
      <w:tr w:rsidR="00031340" w:rsidRPr="009C2075" w14:paraId="25CAB8FA" w14:textId="77777777" w:rsidTr="009F30BB">
        <w:tc>
          <w:tcPr>
            <w:tcW w:w="13603" w:type="dxa"/>
            <w:shd w:val="clear" w:color="auto" w:fill="81C7F7"/>
          </w:tcPr>
          <w:p w14:paraId="08043DFD" w14:textId="0CE0F406" w:rsidR="00031340" w:rsidRPr="00257E47" w:rsidRDefault="009F30BB" w:rsidP="009F30BB">
            <w:pPr>
              <w:pStyle w:val="Naslov"/>
              <w:spacing w:before="120" w:after="120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9F30BB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 xml:space="preserve">ZAGOTOVLJENE OBJAVE V MEDIJIH (enak obrazec izpolnite tudi v </w:t>
            </w:r>
            <w:proofErr w:type="spellStart"/>
            <w:r w:rsidRPr="009F30BB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excl</w:t>
            </w:r>
            <w:proofErr w:type="spellEnd"/>
            <w:r w:rsidRPr="009F30BB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)</w:t>
            </w:r>
            <w:r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 xml:space="preserve"> </w:t>
            </w:r>
          </w:p>
        </w:tc>
      </w:tr>
    </w:tbl>
    <w:p w14:paraId="0E225D2E" w14:textId="77777777" w:rsidR="00031340" w:rsidRPr="006F4F8C" w:rsidRDefault="00031340" w:rsidP="009F30BB">
      <w:pPr>
        <w:pStyle w:val="Naslov"/>
        <w:spacing w:before="120" w:after="12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tbl>
      <w:tblPr>
        <w:tblW w:w="14175" w:type="dxa"/>
        <w:tblLook w:val="04A0" w:firstRow="1" w:lastRow="0" w:firstColumn="1" w:lastColumn="0" w:noHBand="0" w:noVBand="1"/>
      </w:tblPr>
      <w:tblGrid>
        <w:gridCol w:w="1253"/>
        <w:gridCol w:w="3182"/>
        <w:gridCol w:w="1253"/>
        <w:gridCol w:w="1436"/>
        <w:gridCol w:w="1436"/>
        <w:gridCol w:w="1689"/>
        <w:gridCol w:w="1436"/>
        <w:gridCol w:w="2490"/>
      </w:tblGrid>
      <w:tr w:rsidR="009F30BB" w:rsidRPr="009F30BB" w14:paraId="43466E94" w14:textId="77777777" w:rsidTr="009F30BB">
        <w:trPr>
          <w:trHeight w:val="736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379FD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color w:val="00000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BA1E5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EC254" w14:textId="77777777" w:rsidR="009F30BB" w:rsidRPr="009F30BB" w:rsidRDefault="009F30BB" w:rsidP="009F30BB">
            <w:pPr>
              <w:spacing w:after="0"/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/>
                <w:color w:val="000000"/>
                <w:sz w:val="22"/>
                <w:szCs w:val="22"/>
                <w:lang w:val="en-GB" w:eastAsia="en-GB"/>
              </w:rPr>
              <w:t>CILJNA SKUPINA 1: 18-64</w:t>
            </w:r>
          </w:p>
        </w:tc>
        <w:tc>
          <w:tcPr>
            <w:tcW w:w="31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01FF56" w14:textId="77777777" w:rsidR="009F30BB" w:rsidRPr="009F30BB" w:rsidRDefault="009F30BB" w:rsidP="009F30BB">
            <w:pPr>
              <w:spacing w:after="0"/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  <w:lang w:val="pl-PL" w:eastAsia="en-GB"/>
              </w:rPr>
            </w:pPr>
            <w:r w:rsidRPr="009F30BB">
              <w:rPr>
                <w:rFonts w:ascii="Aptos Narrow" w:hAnsi="Aptos Narrow"/>
                <w:b/>
                <w:color w:val="000000"/>
                <w:sz w:val="22"/>
                <w:szCs w:val="22"/>
                <w:lang w:val="pl-PL" w:eastAsia="en-GB"/>
              </w:rPr>
              <w:t>CILJNA SKUPINA 2: 18-64 in interesi "Kulinarika/Hrana" &amp; "Zdravje"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AD5297" w14:textId="77777777" w:rsidR="009F30BB" w:rsidRPr="009F30BB" w:rsidRDefault="009F30BB" w:rsidP="009F30BB">
            <w:pPr>
              <w:spacing w:after="0"/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  <w:lang w:val="pl-PL" w:eastAsia="en-GB"/>
              </w:rPr>
            </w:pPr>
            <w:r w:rsidRPr="009F30BB">
              <w:rPr>
                <w:rFonts w:ascii="Aptos Narrow" w:hAnsi="Aptos Narrow"/>
                <w:b/>
                <w:color w:val="000000"/>
                <w:sz w:val="22"/>
                <w:szCs w:val="22"/>
                <w:lang w:val="pl-PL" w:eastAsia="en-GB"/>
              </w:rPr>
              <w:t>CILJNA SKUPINA 3: ženske 20-35 let z otroci do 6 ali do 14 let</w:t>
            </w:r>
          </w:p>
        </w:tc>
      </w:tr>
      <w:tr w:rsidR="009F30BB" w:rsidRPr="009F30BB" w14:paraId="065136CB" w14:textId="77777777" w:rsidTr="009F30BB">
        <w:trPr>
          <w:trHeight w:val="1579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D0A32" w14:textId="77777777" w:rsidR="009F30BB" w:rsidRPr="009F30BB" w:rsidRDefault="009F30BB" w:rsidP="009F30BB">
            <w:pPr>
              <w:spacing w:after="0"/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  <w:lang w:val="pl-PL" w:eastAsia="en-GB"/>
              </w:rPr>
            </w:pPr>
          </w:p>
        </w:tc>
        <w:tc>
          <w:tcPr>
            <w:tcW w:w="3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F4CDF42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Kanali</w:t>
            </w:r>
            <w:proofErr w:type="spellEnd"/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31D9835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Minimalno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št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.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zagotovljenih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objav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64F758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/>
                <w:color w:val="000000"/>
                <w:sz w:val="16"/>
                <w:szCs w:val="16"/>
                <w:lang w:val="pl-PL" w:eastAsia="en-GB"/>
              </w:rPr>
            </w:pPr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pl-PL" w:eastAsia="en-GB"/>
              </w:rPr>
              <w:t>Povprečno št. ljudi, ki jih bo ponudnik dosegel na tej ciljni skupini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971EDAA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Minimalno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št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.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zagotovljenih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objav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75C6A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/>
                <w:color w:val="000000"/>
                <w:sz w:val="16"/>
                <w:szCs w:val="16"/>
                <w:lang w:val="pl-PL" w:eastAsia="en-GB"/>
              </w:rPr>
            </w:pPr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pl-PL" w:eastAsia="en-GB"/>
              </w:rPr>
              <w:t xml:space="preserve">Povprečno št. ljudi, ki jih bo ponudnik dosegel spletnih straneh, ki imajo 20% delež obiskovalcev na tej ciljni skupini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F611730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Minimalno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št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.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zagotovljenih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objav</w:t>
            </w:r>
            <w:proofErr w:type="spellEnd"/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C36DA0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Povprečno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št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.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ljudi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, ki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jih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bo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ponudnik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dosegel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spletnih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straneh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, ki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imajo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vsaj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20%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delež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obiskovalcev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in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indeks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afinitete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vsaj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100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tej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ciljni</w:t>
            </w:r>
            <w:proofErr w:type="spellEnd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/>
                <w:color w:val="000000"/>
                <w:sz w:val="16"/>
                <w:szCs w:val="16"/>
                <w:lang w:val="en-GB" w:eastAsia="en-GB"/>
              </w:rPr>
              <w:t>skupini</w:t>
            </w:r>
            <w:proofErr w:type="spellEnd"/>
          </w:p>
        </w:tc>
      </w:tr>
      <w:tr w:rsidR="009F30BB" w:rsidRPr="009F30BB" w14:paraId="33D735DF" w14:textId="77777777" w:rsidTr="00726EB7">
        <w:trPr>
          <w:trHeight w:val="569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AFCEE7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Sklop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kanalov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1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A166DC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Ključni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TV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kanali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(TVSLO1, TVSLO 2, POPTV,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Kanal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A, Planet TV)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25F3D1FA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15CB254F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31819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04D19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A601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F39C0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</w:tr>
      <w:tr w:rsidR="009F30BB" w:rsidRPr="009F30BB" w14:paraId="3498F5B5" w14:textId="77777777" w:rsidTr="00726EB7">
        <w:trPr>
          <w:trHeight w:val="569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3A6B8D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Sklop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kanalov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2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3CDB42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Drugi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TV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kanali</w:t>
            </w:r>
            <w:proofErr w:type="spellEnd"/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17B4676B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7EF031D5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C0E6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90F99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2477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BD8CC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</w:tr>
      <w:tr w:rsidR="009F30BB" w:rsidRPr="009F30BB" w14:paraId="2CC10783" w14:textId="77777777" w:rsidTr="00726EB7">
        <w:trPr>
          <w:trHeight w:val="569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16F44C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Sklop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kanalov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3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A6F5C0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bookmarkStart w:id="0" w:name="RANGE!B9"/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Ključni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nacionalni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časopisi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(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Delo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Nedeljski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dnevnik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Dnevnik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Večer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Svet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24)</w:t>
            </w:r>
            <w:bookmarkEnd w:id="0"/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222EC78E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77AA4F46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03593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44011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82B9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5D60A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</w:tr>
      <w:tr w:rsidR="009F30BB" w:rsidRPr="009F30BB" w14:paraId="6668817E" w14:textId="77777777" w:rsidTr="00726EB7">
        <w:trPr>
          <w:trHeight w:val="569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4A0A2E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Sklop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kanalov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4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75352B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Ostali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tiskani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mediji</w:t>
            </w:r>
            <w:proofErr w:type="spellEnd"/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56857DC6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5A36F5E3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3E0F5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9C22A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A90B6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E6C97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</w:tr>
      <w:tr w:rsidR="009F30BB" w:rsidRPr="009F30BB" w14:paraId="00B37D3C" w14:textId="77777777" w:rsidTr="00726EB7">
        <w:trPr>
          <w:trHeight w:val="569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3CB828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Sklop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kanalov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5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71BA42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  <w:t>Ključne radijske postaje (Radio 1, Val 202, Aktual)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6C036D1C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5A7DC42E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C000A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A459F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8AE7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  <w:t> 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684DA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pl-PL" w:eastAsia="en-GB"/>
              </w:rPr>
              <w:t> </w:t>
            </w:r>
          </w:p>
        </w:tc>
      </w:tr>
      <w:tr w:rsidR="009F30BB" w:rsidRPr="009F30BB" w14:paraId="565EB7DA" w14:textId="77777777" w:rsidTr="00726EB7">
        <w:trPr>
          <w:trHeight w:val="569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D818B4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Sklop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kanalov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6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3863D1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Druge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radijske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postaje</w:t>
            </w:r>
            <w:proofErr w:type="spellEnd"/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775A37A0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5B14FFF7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96E6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5CC2C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8CEC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92AE0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</w:tr>
      <w:tr w:rsidR="009F30BB" w:rsidRPr="009F30BB" w14:paraId="0EB9FC0B" w14:textId="77777777" w:rsidTr="00726EB7">
        <w:trPr>
          <w:trHeight w:val="569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C0164B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Sklop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kanalov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7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3E489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Ključne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spletne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strani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 xml:space="preserve"> (24ur,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siol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 xml:space="preserve">,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rtvslo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 xml:space="preserve">, zurnal24,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metropolitan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 xml:space="preserve">, svet24, n1info,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delo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 xml:space="preserve">,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vecer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)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2A031278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52E84FFF" w14:textId="77777777" w:rsidR="009F30BB" w:rsidRPr="00726EB7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</w:pPr>
            <w:r w:rsidRPr="00726EB7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1D1A3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4388D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A4700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 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2934F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de-DE" w:eastAsia="en-GB"/>
              </w:rPr>
              <w:t> </w:t>
            </w:r>
          </w:p>
        </w:tc>
      </w:tr>
      <w:tr w:rsidR="009F30BB" w:rsidRPr="009F30BB" w14:paraId="21B5A33C" w14:textId="77777777" w:rsidTr="00726EB7">
        <w:trPr>
          <w:trHeight w:val="569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06EA45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Sklop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kanalov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8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4561C59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Druge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spletne</w:t>
            </w:r>
            <w:proofErr w:type="spellEnd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strani</w:t>
            </w:r>
            <w:proofErr w:type="spellEnd"/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A86E2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54C04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68220CF8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7D5865EC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434B1B26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14:paraId="335D69EE" w14:textId="77777777" w:rsidR="009F30BB" w:rsidRPr="009F30BB" w:rsidRDefault="009F30BB" w:rsidP="009F30BB">
            <w:pPr>
              <w:spacing w:after="0"/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</w:pPr>
            <w:r w:rsidRPr="009F30BB">
              <w:rPr>
                <w:rFonts w:ascii="Aptos Narrow" w:hAnsi="Aptos Narrow"/>
                <w:bCs w:val="0"/>
                <w:sz w:val="22"/>
                <w:szCs w:val="22"/>
                <w:lang w:val="en-GB" w:eastAsia="en-GB"/>
              </w:rPr>
              <w:t> </w:t>
            </w:r>
          </w:p>
        </w:tc>
      </w:tr>
    </w:tbl>
    <w:p w14:paraId="2496C608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4737E8B0" w14:textId="74575121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lastRenderedPageBreak/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</w:t>
      </w:r>
      <w:r w:rsidR="009F30BB">
        <w:rPr>
          <w:rFonts w:ascii="Arial" w:hAnsi="Arial" w:cs="Arial"/>
          <w:noProof/>
          <w:color w:val="000000"/>
        </w:rPr>
        <w:t>gospodarskega subjekta</w:t>
      </w:r>
      <w:r w:rsidRPr="00483B14">
        <w:rPr>
          <w:rFonts w:ascii="Arial" w:hAnsi="Arial" w:cs="Arial"/>
          <w:noProof/>
          <w:color w:val="000000"/>
        </w:rPr>
        <w:t>:</w:t>
      </w:r>
    </w:p>
    <w:p w14:paraId="46E6823A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141EC031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7ABFD876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CE01DB4" w14:textId="77777777" w:rsidR="00031340" w:rsidRDefault="00031340" w:rsidP="00031340">
      <w:pPr>
        <w:rPr>
          <w:noProof/>
        </w:rPr>
      </w:pPr>
    </w:p>
    <w:p w14:paraId="44055AC5" w14:textId="4276BEA3" w:rsidR="00726EB7" w:rsidRPr="00726EB7" w:rsidRDefault="00726EB7" w:rsidP="00744B4B">
      <w:pPr>
        <w:tabs>
          <w:tab w:val="left" w:pos="1560"/>
        </w:tabs>
        <w:rPr>
          <w:rFonts w:ascii="Arial" w:hAnsi="Arial" w:cs="Arial"/>
        </w:rPr>
      </w:pPr>
      <w:r w:rsidRPr="00726EB7">
        <w:rPr>
          <w:rFonts w:ascii="Arial" w:hAnsi="Arial" w:cs="Arial"/>
        </w:rPr>
        <w:t>Gospodarski subjekt izpolni samo sivo označena polja.</w:t>
      </w:r>
    </w:p>
    <w:p w14:paraId="36BD8F6A" w14:textId="070ACA73" w:rsidR="00744B4B" w:rsidRPr="00744B4B" w:rsidRDefault="009F30BB" w:rsidP="00744B4B">
      <w:pPr>
        <w:tabs>
          <w:tab w:val="left" w:pos="1560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Gospodarski subjekt</w:t>
      </w:r>
      <w:r w:rsidR="00744B4B" w:rsidRPr="00744B4B">
        <w:rPr>
          <w:rFonts w:ascii="Arial" w:hAnsi="Arial" w:cs="Arial"/>
          <w:i/>
          <w:iCs/>
        </w:rPr>
        <w:t xml:space="preserve"> lahko vse zahtevane dokumente in obrazce predloži v elektronski obliki podpisane z varnim elektronskim podpisom</w:t>
      </w:r>
      <w:r w:rsidR="00744B4B">
        <w:rPr>
          <w:rFonts w:ascii="Arial" w:hAnsi="Arial" w:cs="Arial"/>
          <w:i/>
          <w:iCs/>
        </w:rPr>
        <w:t>.</w:t>
      </w:r>
    </w:p>
    <w:p w14:paraId="2133B964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9F30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AB513" w14:textId="77777777" w:rsidR="00AE5F5B" w:rsidRDefault="00AE5F5B">
      <w:r>
        <w:separator/>
      </w:r>
    </w:p>
  </w:endnote>
  <w:endnote w:type="continuationSeparator" w:id="0">
    <w:p w14:paraId="096D4490" w14:textId="77777777" w:rsidR="00AE5F5B" w:rsidRDefault="00A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4059B" w14:textId="77777777" w:rsidR="00C00AFD" w:rsidRDefault="00C00AF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238646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227507" w14:textId="70FC86C4" w:rsidR="00F05D56" w:rsidRDefault="00F05D56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 w:val="0"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bCs w:val="0"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bCs w:val="0"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 w:val="0"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bCs w:val="0"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bCs w:val="0"/>
                <w:sz w:val="24"/>
                <w:szCs w:val="24"/>
              </w:rPr>
              <w:fldChar w:fldCharType="end"/>
            </w:r>
          </w:p>
        </w:sdtContent>
      </w:sdt>
    </w:sdtContent>
  </w:sdt>
  <w:p w14:paraId="17EF34C0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A3DA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573DCCBE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C6E0D" w14:textId="77777777" w:rsidR="00AE5F5B" w:rsidRDefault="00AE5F5B">
      <w:r>
        <w:separator/>
      </w:r>
    </w:p>
  </w:footnote>
  <w:footnote w:type="continuationSeparator" w:id="0">
    <w:p w14:paraId="3E0484E2" w14:textId="77777777" w:rsidR="00AE5F5B" w:rsidRDefault="00AE5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39614" w14:textId="77777777" w:rsidR="00C00AFD" w:rsidRDefault="00C00AF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7D2D7" w14:textId="1AE05178" w:rsidR="00B713BE" w:rsidRPr="003E664C" w:rsidRDefault="005F064F" w:rsidP="009F30BB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jc w:val="center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C00AFD">
      <w:rPr>
        <w:rFonts w:ascii="Arial" w:hAnsi="Arial" w:cs="Arial"/>
        <w:sz w:val="18"/>
        <w:szCs w:val="18"/>
      </w:rPr>
      <w:t>6</w:t>
    </w:r>
    <w:r w:rsidR="00777726">
      <w:rPr>
        <w:rFonts w:ascii="Arial" w:hAnsi="Arial" w:cs="Arial"/>
        <w:sz w:val="18"/>
        <w:szCs w:val="18"/>
      </w:rPr>
      <w:t xml:space="preserve">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B713BE" w:rsidRPr="003E664C">
      <w:rPr>
        <w:rFonts w:ascii="Arial" w:hAnsi="Arial" w:cs="Arial"/>
        <w:sz w:val="18"/>
        <w:szCs w:val="18"/>
      </w:rPr>
      <w:t>430-</w:t>
    </w:r>
    <w:r w:rsidR="00E47FA9">
      <w:rPr>
        <w:rFonts w:ascii="Arial" w:hAnsi="Arial" w:cs="Arial"/>
        <w:sz w:val="18"/>
        <w:szCs w:val="18"/>
      </w:rPr>
      <w:t>8</w:t>
    </w:r>
    <w:r w:rsidR="000A69C1">
      <w:rPr>
        <w:rFonts w:ascii="Arial" w:hAnsi="Arial" w:cs="Arial"/>
        <w:sz w:val="18"/>
        <w:szCs w:val="18"/>
      </w:rPr>
      <w:t>8/</w:t>
    </w:r>
    <w:r w:rsidR="00C05D3A">
      <w:rPr>
        <w:rFonts w:ascii="Arial" w:hAnsi="Arial" w:cs="Arial"/>
        <w:sz w:val="18"/>
        <w:szCs w:val="18"/>
      </w:rPr>
      <w:t>202</w:t>
    </w:r>
    <w:r w:rsidR="00E47FA9">
      <w:rPr>
        <w:rFonts w:ascii="Arial" w:hAnsi="Arial" w:cs="Arial"/>
        <w:sz w:val="18"/>
        <w:szCs w:val="18"/>
      </w:rPr>
      <w:t>5</w:t>
    </w:r>
    <w:r w:rsidR="004E4F68" w:rsidRPr="003E664C">
      <w:rPr>
        <w:rFonts w:ascii="Arial" w:hAnsi="Arial" w:cs="Arial"/>
        <w:sz w:val="18"/>
        <w:szCs w:val="18"/>
      </w:rPr>
      <w:t xml:space="preserve">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9F30BB" w:rsidRPr="009F30BB">
      <w:rPr>
        <w:rFonts w:ascii="Arial" w:hAnsi="Arial" w:cs="Arial"/>
        <w:sz w:val="18"/>
        <w:szCs w:val="18"/>
      </w:rPr>
      <w:t xml:space="preserve">ZAGOTOVLJENE OBJAVE V MEDIJIH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BF7E8" w14:textId="77777777" w:rsidR="00C00AFD" w:rsidRDefault="00C00AF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1"/>
  </w:num>
  <w:num w:numId="11">
    <w:abstractNumId w:val="29"/>
  </w:num>
  <w:num w:numId="12">
    <w:abstractNumId w:val="3"/>
  </w:num>
  <w:num w:numId="13">
    <w:abstractNumId w:val="2"/>
  </w:num>
  <w:num w:numId="14">
    <w:abstractNumId w:val="15"/>
  </w:num>
  <w:num w:numId="15">
    <w:abstractNumId w:val="27"/>
  </w:num>
  <w:num w:numId="16">
    <w:abstractNumId w:val="15"/>
  </w:num>
  <w:num w:numId="17">
    <w:abstractNumId w:val="2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3"/>
  </w:num>
  <w:num w:numId="21">
    <w:abstractNumId w:val="32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8"/>
  </w:num>
  <w:num w:numId="40">
    <w:abstractNumId w:val="1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A69C1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3AB"/>
    <w:rsid w:val="00180EA2"/>
    <w:rsid w:val="00186EFC"/>
    <w:rsid w:val="00191222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A2CBA"/>
    <w:rsid w:val="004B15C5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14B8E"/>
    <w:rsid w:val="00726EB7"/>
    <w:rsid w:val="00732BC8"/>
    <w:rsid w:val="0074056E"/>
    <w:rsid w:val="007411A2"/>
    <w:rsid w:val="00744B4B"/>
    <w:rsid w:val="00756167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30BB"/>
    <w:rsid w:val="009F4AB7"/>
    <w:rsid w:val="009F5B4D"/>
    <w:rsid w:val="00A07AD8"/>
    <w:rsid w:val="00A10F85"/>
    <w:rsid w:val="00A12535"/>
    <w:rsid w:val="00A13744"/>
    <w:rsid w:val="00A15910"/>
    <w:rsid w:val="00A24223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E5F5B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0AFD"/>
    <w:rsid w:val="00C01396"/>
    <w:rsid w:val="00C05D3A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52BD0"/>
    <w:rsid w:val="00D64EA1"/>
    <w:rsid w:val="00D672FD"/>
    <w:rsid w:val="00D74EEA"/>
    <w:rsid w:val="00D82E8F"/>
    <w:rsid w:val="00D906B8"/>
    <w:rsid w:val="00DA3762"/>
    <w:rsid w:val="00DA53A5"/>
    <w:rsid w:val="00DB09EF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47FA9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05D56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1E0C68"/>
  <w15:chartTrackingRefBased/>
  <w15:docId w15:val="{C3373DCB-389B-4E51-B442-F5A0D786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Ministrstvo za kmetijstvo in okolje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Tomo Audic</dc:creator>
  <cp:keywords/>
  <cp:lastModifiedBy>Jerneja Škofič</cp:lastModifiedBy>
  <cp:revision>3</cp:revision>
  <cp:lastPrinted>2018-10-01T12:31:00Z</cp:lastPrinted>
  <dcterms:created xsi:type="dcterms:W3CDTF">2025-05-16T05:49:00Z</dcterms:created>
  <dcterms:modified xsi:type="dcterms:W3CDTF">2025-05-16T06:12:00Z</dcterms:modified>
</cp:coreProperties>
</file>